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9C5F89">
        <w:rPr>
          <w:b/>
        </w:rPr>
        <w:t>а)</w:t>
      </w:r>
      <w:r w:rsidRPr="00C1725A">
        <w:t xml:space="preserve"> </w:t>
      </w:r>
      <w:r w:rsidRPr="009C5F89">
        <w:rPr>
          <w:b/>
        </w:rPr>
        <w:t>граждане Российской Федерации, постоянно проживающие на территории Российской Федерации</w:t>
      </w:r>
      <w:r w:rsidRPr="00C1725A">
        <w:t>: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C1725A">
        <w:t>основной документ, удостоверяющий личность гражданина Российской Федерации на территории Российской Федерации с регистрацией по месту жительства или месту временного пребывания (далее - внутренний паспорт);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C1725A">
        <w:t>основной документ, удостоверяющий личность гражданина Российской Федерации, по которому гражданин Российской Федерации осуществляет выезд из Российской Федерации и въезд в Российскую Федерацию (далее - заграничный паспорт);</w:t>
      </w:r>
    </w:p>
    <w:p w:rsidR="00F70562" w:rsidRPr="009C5F89" w:rsidRDefault="00F70562" w:rsidP="00F705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C5F89">
        <w:rPr>
          <w:b/>
        </w:rPr>
        <w:t>б) граждане Российской Федерации, постоянно проживающие за границей: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C1725A">
        <w:t>заграничный паспорт;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C1725A">
        <w:t>документ, подтверждающий постоянное проживание за пределами Российской Федерации, выданный компетентным органом государства постоянного проживания;</w:t>
      </w:r>
    </w:p>
    <w:p w:rsidR="00F70562" w:rsidRPr="009C5F89" w:rsidRDefault="00F70562" w:rsidP="00F705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C5F89">
        <w:rPr>
          <w:b/>
        </w:rPr>
        <w:t>в) иностранные граждане, постоянно проживающие на территории Российской Федерации: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C1725A">
        <w:t xml:space="preserve">вид </w:t>
      </w:r>
      <w:proofErr w:type="gramStart"/>
      <w:r w:rsidRPr="00C1725A">
        <w:t>на жительство в Российской Федерации с отметкой о регистрации по месту</w:t>
      </w:r>
      <w:proofErr w:type="gramEnd"/>
      <w:r w:rsidRPr="00C1725A">
        <w:t xml:space="preserve"> жительства;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C1725A">
        <w:t>документ, удостоверяющий личность заявителя, выданный государством гражданства (подданства), признаваемый Российской Федерацией в этом качестве;</w:t>
      </w:r>
    </w:p>
    <w:p w:rsidR="00F70562" w:rsidRPr="00C1725A" w:rsidRDefault="00F70562" w:rsidP="00F70562">
      <w:pPr>
        <w:widowControl w:val="0"/>
        <w:autoSpaceDE w:val="0"/>
        <w:autoSpaceDN w:val="0"/>
        <w:adjustRightInd w:val="0"/>
        <w:ind w:firstLine="540"/>
        <w:jc w:val="both"/>
      </w:pPr>
      <w:r w:rsidRPr="009C5F89">
        <w:rPr>
          <w:b/>
        </w:rPr>
        <w:t>г) лица без гражданства, постоянно проживающие на территории Российской Федерации,</w:t>
      </w:r>
      <w:r w:rsidRPr="00C1725A">
        <w:t xml:space="preserve"> - вид на жительство в Российской Федерации с отметкой о регистрации по месту жительства;</w:t>
      </w:r>
    </w:p>
    <w:p w:rsidR="00F70562" w:rsidRPr="009C5F89" w:rsidRDefault="00F70562" w:rsidP="00F705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9C5F89">
        <w:rPr>
          <w:b/>
        </w:rPr>
        <w:t>Вместе с документами, удостоверяющими личность, заявителем представляются их копии, которые в последующем используются при проведении проверки наличия оснований для выдачи УЛМ. Оригиналы документов возвращаются их владельцу.</w:t>
      </w:r>
    </w:p>
    <w:p w:rsidR="00FA01F8" w:rsidRDefault="00FA01F8"/>
    <w:sectPr w:rsidR="00FA01F8" w:rsidSect="00FA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562"/>
    <w:rsid w:val="00F70562"/>
    <w:rsid w:val="00FA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62"/>
    <w:pPr>
      <w:spacing w:before="120"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Афанасьев</dc:creator>
  <cp:lastModifiedBy>Михаил Юрьевич Афанасьев</cp:lastModifiedBy>
  <cp:revision>1</cp:revision>
  <dcterms:created xsi:type="dcterms:W3CDTF">2017-12-05T09:13:00Z</dcterms:created>
  <dcterms:modified xsi:type="dcterms:W3CDTF">2017-12-05T09:14:00Z</dcterms:modified>
</cp:coreProperties>
</file>